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0"/>
      </w:tblGrid>
      <w:tr w:rsidR="008540D0" w:rsidRPr="008540D0" w14:paraId="2A821994" w14:textId="77777777" w:rsidTr="008540D0">
        <w:trPr>
          <w:jc w:val="center"/>
        </w:trPr>
        <w:tc>
          <w:tcPr>
            <w:tcW w:w="0" w:type="auto"/>
            <w:shd w:val="clear" w:color="auto" w:fill="FAFAFA"/>
            <w:hideMark/>
          </w:tcPr>
          <w:tbl>
            <w:tblPr>
              <w:tblW w:w="9000" w:type="dxa"/>
              <w:jc w:val="center"/>
              <w:shd w:val="clear" w:color="auto" w:fill="FAFAFA"/>
              <w:tblCellMar>
                <w:top w:w="200" w:type="dxa"/>
                <w:left w:w="200" w:type="dxa"/>
                <w:bottom w:w="200" w:type="dxa"/>
                <w:right w:w="200" w:type="dxa"/>
              </w:tblCellMar>
              <w:tblLook w:val="04A0" w:firstRow="1" w:lastRow="0" w:firstColumn="1" w:lastColumn="0" w:noHBand="0" w:noVBand="1"/>
            </w:tblPr>
            <w:tblGrid>
              <w:gridCol w:w="9000"/>
            </w:tblGrid>
            <w:tr w:rsidR="008540D0" w:rsidRPr="008540D0" w14:paraId="0ED2DFE6" w14:textId="77777777">
              <w:trPr>
                <w:jc w:val="center"/>
              </w:trPr>
              <w:tc>
                <w:tcPr>
                  <w:tcW w:w="0" w:type="auto"/>
                  <w:shd w:val="clear" w:color="auto" w:fill="FAFAFA"/>
                  <w:hideMark/>
                </w:tcPr>
                <w:tbl>
                  <w:tblPr>
                    <w:tblW w:w="5000" w:type="pct"/>
                    <w:tblCellMar>
                      <w:top w:w="200" w:type="dxa"/>
                      <w:left w:w="200" w:type="dxa"/>
                      <w:bottom w:w="200" w:type="dxa"/>
                      <w:right w:w="200" w:type="dxa"/>
                    </w:tblCellMar>
                    <w:tblLook w:val="04A0" w:firstRow="1" w:lastRow="0" w:firstColumn="1" w:lastColumn="0" w:noHBand="0" w:noVBand="1"/>
                  </w:tblPr>
                  <w:tblGrid>
                    <w:gridCol w:w="5750"/>
                    <w:gridCol w:w="2850"/>
                  </w:tblGrid>
                  <w:tr w:rsidR="008540D0" w:rsidRPr="008540D0" w14:paraId="3D4DB640" w14:textId="77777777">
                    <w:tc>
                      <w:tcPr>
                        <w:tcW w:w="0" w:type="auto"/>
                        <w:hideMark/>
                      </w:tcPr>
                      <w:p w14:paraId="7F29898D" w14:textId="77777777" w:rsidR="008540D0" w:rsidRPr="008540D0" w:rsidRDefault="008540D0" w:rsidP="008540D0">
                        <w:pPr>
                          <w:spacing w:after="0" w:line="150" w:lineRule="atLeast"/>
                          <w:rPr>
                            <w:rFonts w:ascii="Arial" w:eastAsia="Times New Roman" w:hAnsi="Arial" w:cs="Arial"/>
                            <w:color w:val="505050"/>
                            <w:kern w:val="0"/>
                            <w:sz w:val="15"/>
                            <w:szCs w:val="15"/>
                            <w14:ligatures w14:val="none"/>
                          </w:rPr>
                        </w:pPr>
                        <w:r w:rsidRPr="008540D0">
                          <w:rPr>
                            <w:rFonts w:ascii="Arial" w:eastAsia="Times New Roman" w:hAnsi="Arial" w:cs="Arial"/>
                            <w:color w:val="505050"/>
                            <w:kern w:val="0"/>
                            <w:sz w:val="15"/>
                            <w:szCs w:val="15"/>
                            <w14:ligatures w14:val="none"/>
                          </w:rPr>
                          <w:t>L4R newsletter - keeping you informed and up to date on our current issues and challenges.</w:t>
                        </w:r>
                      </w:p>
                    </w:tc>
                    <w:tc>
                      <w:tcPr>
                        <w:tcW w:w="2850" w:type="dxa"/>
                        <w:hideMark/>
                      </w:tcPr>
                      <w:p w14:paraId="778ED351" w14:textId="77777777" w:rsidR="008540D0" w:rsidRPr="008540D0" w:rsidRDefault="008540D0" w:rsidP="008540D0">
                        <w:pPr>
                          <w:spacing w:after="0" w:line="150" w:lineRule="atLeast"/>
                          <w:rPr>
                            <w:rFonts w:ascii="Arial" w:eastAsia="Times New Roman" w:hAnsi="Arial" w:cs="Arial"/>
                            <w:color w:val="505050"/>
                            <w:kern w:val="0"/>
                            <w:sz w:val="15"/>
                            <w:szCs w:val="15"/>
                            <w14:ligatures w14:val="none"/>
                          </w:rPr>
                        </w:pPr>
                        <w:r w:rsidRPr="008540D0">
                          <w:rPr>
                            <w:rFonts w:ascii="Arial" w:eastAsia="Times New Roman" w:hAnsi="Arial" w:cs="Arial"/>
                            <w:color w:val="505050"/>
                            <w:kern w:val="0"/>
                            <w:sz w:val="15"/>
                            <w:szCs w:val="15"/>
                            <w14:ligatures w14:val="none"/>
                          </w:rPr>
                          <w:t>Is this email not displaying correctly?</w:t>
                        </w:r>
                        <w:r w:rsidRPr="008540D0">
                          <w:rPr>
                            <w:rFonts w:ascii="Arial" w:eastAsia="Times New Roman" w:hAnsi="Arial" w:cs="Arial"/>
                            <w:color w:val="505050"/>
                            <w:kern w:val="0"/>
                            <w:sz w:val="15"/>
                            <w:szCs w:val="15"/>
                            <w14:ligatures w14:val="none"/>
                          </w:rPr>
                          <w:br/>
                        </w:r>
                        <w:hyperlink r:id="rId4" w:tgtFrame="_blank" w:history="1">
                          <w:r w:rsidRPr="008540D0">
                            <w:rPr>
                              <w:rFonts w:ascii="Arial" w:eastAsia="Times New Roman" w:hAnsi="Arial" w:cs="Arial"/>
                              <w:color w:val="030E19"/>
                              <w:kern w:val="0"/>
                              <w:sz w:val="15"/>
                              <w:szCs w:val="15"/>
                              <w:u w:val="single"/>
                              <w14:ligatures w14:val="none"/>
                            </w:rPr>
                            <w:t>View it in your browser</w:t>
                          </w:r>
                        </w:hyperlink>
                        <w:r w:rsidRPr="008540D0">
                          <w:rPr>
                            <w:rFonts w:ascii="Arial" w:eastAsia="Times New Roman" w:hAnsi="Arial" w:cs="Arial"/>
                            <w:color w:val="505050"/>
                            <w:kern w:val="0"/>
                            <w:sz w:val="15"/>
                            <w:szCs w:val="15"/>
                            <w14:ligatures w14:val="none"/>
                          </w:rPr>
                          <w:t>.</w:t>
                        </w:r>
                      </w:p>
                    </w:tc>
                  </w:tr>
                </w:tbl>
                <w:p w14:paraId="69557769" w14:textId="77777777" w:rsidR="008540D0" w:rsidRPr="008540D0" w:rsidRDefault="008540D0" w:rsidP="008540D0">
                  <w:pPr>
                    <w:spacing w:after="0" w:line="240" w:lineRule="auto"/>
                    <w:rPr>
                      <w:rFonts w:ascii="Times New Roman" w:eastAsia="Times New Roman" w:hAnsi="Times New Roman" w:cs="Times New Roman"/>
                      <w:kern w:val="0"/>
                      <w14:ligatures w14:val="none"/>
                    </w:rPr>
                  </w:pPr>
                </w:p>
              </w:tc>
            </w:tr>
          </w:tbl>
          <w:p w14:paraId="4AE42B7C" w14:textId="77777777" w:rsidR="008540D0" w:rsidRPr="008540D0" w:rsidRDefault="008540D0" w:rsidP="008540D0">
            <w:pPr>
              <w:spacing w:after="0" w:line="240" w:lineRule="auto"/>
              <w:jc w:val="center"/>
              <w:rPr>
                <w:rFonts w:ascii="Times New Roman" w:eastAsia="Times New Roman" w:hAnsi="Times New Roman" w:cs="Times New Roman"/>
                <w:vanish/>
                <w:kern w:val="0"/>
                <w14:ligatures w14:val="none"/>
              </w:rPr>
            </w:pPr>
          </w:p>
          <w:tbl>
            <w:tblPr>
              <w:tblW w:w="9000"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04"/>
            </w:tblGrid>
            <w:tr w:rsidR="008540D0" w:rsidRPr="008540D0" w14:paraId="36C680D5" w14:textId="77777777">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8540D0" w:rsidRPr="008540D0" w14:paraId="739688DF" w14:textId="77777777">
                    <w:trPr>
                      <w:jc w:val="center"/>
                    </w:trPr>
                    <w:tc>
                      <w:tcPr>
                        <w:tcW w:w="0" w:type="auto"/>
                        <w:shd w:val="clear" w:color="auto" w:fill="FFFFFF"/>
                        <w:vAlign w:val="center"/>
                        <w:hideMark/>
                      </w:tcPr>
                      <w:p w14:paraId="2E64FEFA" w14:textId="0EC7395C" w:rsidR="008540D0" w:rsidRPr="008540D0" w:rsidRDefault="008540D0" w:rsidP="008540D0">
                        <w:pPr>
                          <w:spacing w:after="0" w:line="510" w:lineRule="atLeast"/>
                          <w:jc w:val="center"/>
                          <w:rPr>
                            <w:rFonts w:ascii="Arial" w:eastAsia="Times New Roman" w:hAnsi="Arial" w:cs="Arial"/>
                            <w:b/>
                            <w:bCs/>
                            <w:color w:val="202020"/>
                            <w:kern w:val="0"/>
                            <w:sz w:val="51"/>
                            <w:szCs w:val="51"/>
                            <w14:ligatures w14:val="none"/>
                          </w:rPr>
                        </w:pPr>
                        <w:r w:rsidRPr="008540D0">
                          <w:rPr>
                            <w:rFonts w:ascii="Arial" w:eastAsia="Times New Roman" w:hAnsi="Arial" w:cs="Arial"/>
                            <w:noProof/>
                            <w:color w:val="051525"/>
                            <w:kern w:val="0"/>
                            <w:sz w:val="51"/>
                            <w:szCs w:val="51"/>
                            <w14:ligatures w14:val="none"/>
                          </w:rPr>
                          <w:drawing>
                            <wp:inline distT="0" distB="0" distL="0" distR="0" wp14:anchorId="035AA124" wp14:editId="5D9A9807">
                              <wp:extent cx="5727700" cy="2548255"/>
                              <wp:effectExtent l="0" t="0" r="0" b="4445"/>
                              <wp:docPr id="2058111240" name="Picture 3"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8255"/>
                                      </a:xfrm>
                                      <a:prstGeom prst="rect">
                                        <a:avLst/>
                                      </a:prstGeom>
                                      <a:noFill/>
                                      <a:ln>
                                        <a:noFill/>
                                      </a:ln>
                                    </pic:spPr>
                                  </pic:pic>
                                </a:graphicData>
                              </a:graphic>
                            </wp:inline>
                          </w:drawing>
                        </w:r>
                      </w:p>
                    </w:tc>
                  </w:tr>
                </w:tbl>
                <w:p w14:paraId="710DBADC" w14:textId="77777777" w:rsidR="008540D0" w:rsidRPr="008540D0" w:rsidRDefault="008540D0" w:rsidP="008540D0">
                  <w:pPr>
                    <w:spacing w:after="0" w:line="240" w:lineRule="auto"/>
                    <w:jc w:val="center"/>
                    <w:rPr>
                      <w:rFonts w:ascii="Times New Roman" w:eastAsia="Times New Roman" w:hAnsi="Times New Roman" w:cs="Times New Roman"/>
                      <w:kern w:val="0"/>
                      <w14:ligatures w14:val="none"/>
                    </w:rPr>
                  </w:pPr>
                </w:p>
              </w:tc>
            </w:tr>
            <w:tr w:rsidR="008540D0" w:rsidRPr="008540D0" w14:paraId="5D272E79"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8540D0" w:rsidRPr="008540D0" w14:paraId="243A8FA3"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9000"/>
                        </w:tblGrid>
                        <w:tr w:rsidR="008540D0" w:rsidRPr="008540D0" w14:paraId="2C91047B" w14:textId="77777777">
                          <w:tc>
                            <w:tcPr>
                              <w:tcW w:w="0" w:type="auto"/>
                              <w:hideMark/>
                            </w:tcPr>
                            <w:p w14:paraId="78494F68"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000000"/>
                                  <w:kern w:val="36"/>
                                  <w:sz w:val="21"/>
                                  <w:szCs w:val="21"/>
                                  <w14:ligatures w14:val="none"/>
                                </w:rPr>
                                <w:t>17 April 2024</w:t>
                              </w:r>
                            </w:p>
                            <w:p w14:paraId="2F78356E" w14:textId="0B293190"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21"/>
                                  <w:szCs w:val="21"/>
                                  <w14:ligatures w14:val="none"/>
                                </w:rPr>
                                <w:t>You are invited to attend our meeting next WEDNESDAY 24 APRIL 2024 at 6.30PM.</w:t>
                              </w:r>
                            </w:p>
                            <w:p w14:paraId="31A67F20"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t> </w:t>
                              </w:r>
                            </w:p>
                            <w:p w14:paraId="5B67B103" w14:textId="4BCBF47F"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Pr>
                                  <w:rFonts w:ascii="Arial" w:eastAsia="Times New Roman" w:hAnsi="Arial" w:cs="Arial"/>
                                  <w:b/>
                                  <w:bCs/>
                                  <w:color w:val="000000"/>
                                  <w:kern w:val="36"/>
                                  <w:sz w:val="21"/>
                                  <w:szCs w:val="21"/>
                                  <w14:ligatures w14:val="none"/>
                                </w:rPr>
                                <w:t>To receive the Zoom link for the meeting, please join Labor for Refugees.</w:t>
                              </w:r>
                            </w:p>
                            <w:p w14:paraId="49025588"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The Minutes of our last meeting follow </w:t>
                              </w:r>
                              <w:hyperlink r:id="rId7" w:tgtFrame="_blank" w:history="1">
                                <w:r w:rsidRPr="008540D0">
                                  <w:rPr>
                                    <w:rFonts w:ascii="Arial" w:eastAsia="Times New Roman" w:hAnsi="Arial" w:cs="Arial"/>
                                    <w:i/>
                                    <w:iCs/>
                                    <w:color w:val="336699"/>
                                    <w:kern w:val="36"/>
                                    <w:sz w:val="21"/>
                                    <w:szCs w:val="21"/>
                                    <w:u w:val="single"/>
                                    <w14:ligatures w14:val="none"/>
                                  </w:rPr>
                                  <w:t>MinutesL4RNSW-ACT27Mar24  </w:t>
                                </w:r>
                              </w:hyperlink>
                              <w:r w:rsidRPr="008540D0">
                                <w:rPr>
                                  <w:rFonts w:ascii="Arial" w:eastAsia="Times New Roman" w:hAnsi="Arial" w:cs="Arial"/>
                                  <w:b/>
                                  <w:bCs/>
                                  <w:color w:val="202020"/>
                                  <w:kern w:val="36"/>
                                  <w:sz w:val="51"/>
                                  <w:szCs w:val="51"/>
                                  <w14:ligatures w14:val="none"/>
                                </w:rPr>
                                <w:br/>
                                <w:t> </w:t>
                              </w:r>
                            </w:p>
                            <w:p w14:paraId="79980E75"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33"/>
                                  <w:szCs w:val="33"/>
                                  <w14:ligatures w14:val="none"/>
                                </w:rPr>
                                <w:t>Deportation Bill breaches Labor's National Platform</w:t>
                              </w:r>
                            </w:p>
                            <w:tbl>
                              <w:tblPr>
                                <w:tblW w:w="5000" w:type="pct"/>
                                <w:tblCellMar>
                                  <w:left w:w="0" w:type="dxa"/>
                                  <w:right w:w="0" w:type="dxa"/>
                                </w:tblCellMar>
                                <w:tblLook w:val="04A0" w:firstRow="1" w:lastRow="0" w:firstColumn="1" w:lastColumn="0" w:noHBand="0" w:noVBand="1"/>
                              </w:tblPr>
                              <w:tblGrid>
                                <w:gridCol w:w="8200"/>
                              </w:tblGrid>
                              <w:tr w:rsidR="008540D0" w:rsidRPr="008540D0" w14:paraId="52D6E8F3" w14:textId="77777777">
                                <w:tc>
                                  <w:tcPr>
                                    <w:tcW w:w="0" w:type="auto"/>
                                    <w:vAlign w:val="center"/>
                                    <w:hideMark/>
                                  </w:tcPr>
                                  <w:p w14:paraId="596F865A"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This was part of a headline that appeared in the Guardian newspaper on 11 April 2024.</w:t>
                                    </w: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21"/>
                                        <w:szCs w:val="21"/>
                                        <w14:ligatures w14:val="none"/>
                                      </w:rPr>
                                      <w:t>The article follows:</w:t>
                                    </w:r>
                                  </w:p>
                                  <w:p w14:paraId="2682219C"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hyperlink r:id="rId8" w:history="1">
                                      <w:r w:rsidRPr="008540D0">
                                        <w:rPr>
                                          <w:rFonts w:ascii="Arial" w:eastAsia="Times New Roman" w:hAnsi="Arial" w:cs="Arial"/>
                                          <w:color w:val="336699"/>
                                          <w:kern w:val="36"/>
                                          <w:sz w:val="21"/>
                                          <w:szCs w:val="21"/>
                                          <w:u w:val="single"/>
                                          <w14:ligatures w14:val="none"/>
                                        </w:rPr>
                                        <w:t>https://www.theguardian.com/australia-news/2024/apr/11/deportation-bill-breaches-labors-national-platform-alpt-pro-refugee-group-says</w:t>
                                      </w:r>
                                    </w:hyperlink>
                                    <w:r w:rsidRPr="008540D0">
                                      <w:rPr>
                                        <w:rFonts w:ascii="Arial" w:eastAsia="Times New Roman" w:hAnsi="Arial" w:cs="Arial"/>
                                        <w:b/>
                                        <w:bCs/>
                                        <w:color w:val="202020"/>
                                        <w:kern w:val="36"/>
                                        <w:sz w:val="51"/>
                                        <w:szCs w:val="51"/>
                                        <w14:ligatures w14:val="none"/>
                                      </w:rPr>
                                      <w:br/>
                                      <w:t> </w:t>
                                    </w:r>
                                  </w:p>
                                  <w:p w14:paraId="69501B43"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Labor for Refugees NSW/ACT made its submission on the Migration Amendment (Removals and Other Measures) Bill 2024 to the Senate Legal and Constitutional Affairs Committee on 10 April last.</w:t>
                                    </w:r>
                                  </w:p>
                                  <w:p w14:paraId="4132BF05"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We highlighted the flaws of this Bill in some detail and raised our concerns,. These concerns were reflected by many other groups who also made submissions to the Committee.</w:t>
                                    </w: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21"/>
                                        <w:szCs w:val="21"/>
                                        <w14:ligatures w14:val="none"/>
                                      </w:rPr>
                                      <w:t>The link to our submission follows:</w:t>
                                    </w:r>
                                    <w:r w:rsidRPr="008540D0">
                                      <w:rPr>
                                        <w:rFonts w:ascii="Arial" w:eastAsia="Times New Roman" w:hAnsi="Arial" w:cs="Arial"/>
                                        <w:b/>
                                        <w:bCs/>
                                        <w:i/>
                                        <w:iCs/>
                                        <w:color w:val="202020"/>
                                        <w:kern w:val="36"/>
                                        <w:sz w:val="21"/>
                                        <w:szCs w:val="21"/>
                                        <w14:ligatures w14:val="none"/>
                                      </w:rPr>
                                      <w:t>  </w:t>
                                    </w:r>
                                    <w:hyperlink r:id="rId9" w:tgtFrame="_blank" w:history="1">
                                      <w:r w:rsidRPr="008540D0">
                                        <w:rPr>
                                          <w:rFonts w:ascii="Arial" w:eastAsia="Times New Roman" w:hAnsi="Arial" w:cs="Arial"/>
                                          <w:b/>
                                          <w:bCs/>
                                          <w:i/>
                                          <w:iCs/>
                                          <w:color w:val="336699"/>
                                          <w:kern w:val="36"/>
                                          <w:sz w:val="21"/>
                                          <w:szCs w:val="21"/>
                                          <w:u w:val="single"/>
                                          <w14:ligatures w14:val="none"/>
                                        </w:rPr>
                                        <w:t>L4RNSW/ACTsubmissionDeportationBill10Apr24</w:t>
                                      </w:r>
                                    </w:hyperlink>
                                  </w:p>
                                </w:tc>
                              </w:tr>
                              <w:tr w:rsidR="008540D0" w:rsidRPr="008540D0" w14:paraId="182A2B8A" w14:textId="77777777">
                                <w:tc>
                                  <w:tcPr>
                                    <w:tcW w:w="0" w:type="auto"/>
                                    <w:vAlign w:val="center"/>
                                    <w:hideMark/>
                                  </w:tcPr>
                                  <w:p w14:paraId="19B38CB8" w14:textId="77777777" w:rsidR="008540D0" w:rsidRPr="008540D0" w:rsidRDefault="008540D0" w:rsidP="008540D0">
                                    <w:pPr>
                                      <w:spacing w:after="0" w:line="240" w:lineRule="auto"/>
                                      <w:rPr>
                                        <w:rFonts w:ascii="Times New Roman" w:eastAsia="Times New Roman" w:hAnsi="Times New Roman" w:cs="Times New Roman"/>
                                        <w:kern w:val="0"/>
                                        <w14:ligatures w14:val="none"/>
                                      </w:rPr>
                                    </w:pPr>
                                    <w:r w:rsidRPr="008540D0">
                                      <w:rPr>
                                        <w:rFonts w:ascii="Times New Roman" w:eastAsia="Times New Roman" w:hAnsi="Times New Roman" w:cs="Times New Roman"/>
                                        <w:kern w:val="0"/>
                                        <w14:ligatures w14:val="none"/>
                                      </w:rPr>
                                      <w:lastRenderedPageBreak/>
                                      <w:br/>
                                      <w:t> </w:t>
                                    </w:r>
                                  </w:p>
                                </w:tc>
                              </w:tr>
                            </w:tbl>
                            <w:p w14:paraId="24D5058E"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000000"/>
                                  <w:kern w:val="36"/>
                                  <w:sz w:val="33"/>
                                  <w:szCs w:val="33"/>
                                  <w14:ligatures w14:val="none"/>
                                </w:rPr>
                                <w:t xml:space="preserve">Meeting the </w:t>
                              </w:r>
                              <w:proofErr w:type="gramStart"/>
                              <w:r w:rsidRPr="008540D0">
                                <w:rPr>
                                  <w:rFonts w:ascii="Arial" w:eastAsia="Times New Roman" w:hAnsi="Arial" w:cs="Arial"/>
                                  <w:b/>
                                  <w:bCs/>
                                  <w:color w:val="000000"/>
                                  <w:kern w:val="36"/>
                                  <w:sz w:val="33"/>
                                  <w:szCs w:val="33"/>
                                  <w14:ligatures w14:val="none"/>
                                </w:rPr>
                                <w:t>Immigration Minister</w:t>
                              </w:r>
                              <w:proofErr w:type="gramEnd"/>
                            </w:p>
                            <w:p w14:paraId="1B42E9D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Labor for Refugees has been attempting to set up a meeting with Immigration Minister Andrew Giles since late last year.   We would like the Minister to update us on the commitments he made at the August 2023 ALP National Conference. These commitments were adopted in Labor's National Platform. We also wish to raise other issues such as the recent Deportation Bill.</w:t>
                              </w:r>
                            </w:p>
                            <w:p w14:paraId="71108024"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t> </w:t>
                              </w:r>
                            </w:p>
                            <w:p w14:paraId="2110CC08" w14:textId="70A4EFF5"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We have a date for a meeting!</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lastRenderedPageBreak/>
                                <w:t xml:space="preserve">Members of our three L4R groups representing Queensland, Victoria and NSW/ACT members, will meet Andrew Giles on </w:t>
                              </w:r>
                              <w:r>
                                <w:rPr>
                                  <w:rFonts w:ascii="Arial" w:eastAsia="Times New Roman" w:hAnsi="Arial" w:cs="Arial"/>
                                  <w:b/>
                                  <w:bCs/>
                                  <w:color w:val="202020"/>
                                  <w:kern w:val="36"/>
                                  <w:sz w:val="21"/>
                                  <w:szCs w:val="21"/>
                                  <w14:ligatures w14:val="none"/>
                                </w:rPr>
                                <w:t>Tuesday 23</w:t>
                              </w:r>
                              <w:r w:rsidRPr="008540D0">
                                <w:rPr>
                                  <w:rFonts w:ascii="Arial" w:eastAsia="Times New Roman" w:hAnsi="Arial" w:cs="Arial"/>
                                  <w:b/>
                                  <w:bCs/>
                                  <w:color w:val="202020"/>
                                  <w:kern w:val="36"/>
                                  <w:sz w:val="21"/>
                                  <w:szCs w:val="21"/>
                                  <w14:ligatures w14:val="none"/>
                                </w:rPr>
                                <w:t xml:space="preserve"> April.</w:t>
                              </w:r>
                            </w:p>
                            <w:p w14:paraId="1C701890"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t> </w:t>
                              </w:r>
                            </w:p>
                            <w:tbl>
                              <w:tblPr>
                                <w:tblW w:w="5000" w:type="pct"/>
                                <w:tblCellMar>
                                  <w:left w:w="0" w:type="dxa"/>
                                  <w:right w:w="0" w:type="dxa"/>
                                </w:tblCellMar>
                                <w:tblLook w:val="04A0" w:firstRow="1" w:lastRow="0" w:firstColumn="1" w:lastColumn="0" w:noHBand="0" w:noVBand="1"/>
                              </w:tblPr>
                              <w:tblGrid>
                                <w:gridCol w:w="8200"/>
                              </w:tblGrid>
                              <w:tr w:rsidR="008540D0" w:rsidRPr="008540D0" w14:paraId="3FF4B3EE" w14:textId="77777777">
                                <w:tc>
                                  <w:tcPr>
                                    <w:tcW w:w="0" w:type="auto"/>
                                    <w:vAlign w:val="center"/>
                                    <w:hideMark/>
                                  </w:tcPr>
                                  <w:p w14:paraId="136B14FF"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33"/>
                                        <w:szCs w:val="33"/>
                                        <w14:ligatures w14:val="none"/>
                                      </w:rPr>
                                      <w:t xml:space="preserve">Help sought for Afghans - </w:t>
                                    </w:r>
                                    <w:proofErr w:type="gramStart"/>
                                    <w:r w:rsidRPr="008540D0">
                                      <w:rPr>
                                        <w:rFonts w:ascii="Arial" w:eastAsia="Times New Roman" w:hAnsi="Arial" w:cs="Arial"/>
                                        <w:b/>
                                        <w:bCs/>
                                        <w:color w:val="202020"/>
                                        <w:kern w:val="36"/>
                                        <w:sz w:val="33"/>
                                        <w:szCs w:val="33"/>
                                        <w14:ligatures w14:val="none"/>
                                      </w:rPr>
                                      <w:t>sponsorship</w:t>
                                    </w:r>
                                    <w:proofErr w:type="gramEnd"/>
                                  </w:p>
                                  <w:p w14:paraId="0E113575"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Late last year, Labor for Refugees wrote to the Immigration Minister Andrew Giles and Minister for Foreign Affairs Penny Wong.  We expressed our concern for the Afghan nationals who at that time, were being expelled from Pakistan and were in fear of being forced back to Afghanistan.  This issue was discussed once again at our February meeting, with the focus being on sponsoring Afghan families from Pakistan using the partner visa system.</w:t>
                                    </w:r>
                                    <w:r w:rsidRPr="008540D0">
                                      <w:rPr>
                                        <w:rFonts w:ascii="Arial" w:eastAsia="Times New Roman" w:hAnsi="Arial" w:cs="Arial"/>
                                        <w:b/>
                                        <w:bCs/>
                                        <w:color w:val="202020"/>
                                        <w:kern w:val="36"/>
                                        <w:sz w:val="51"/>
                                        <w:szCs w:val="51"/>
                                        <w14:ligatures w14:val="none"/>
                                      </w:rPr>
                                      <w:br/>
                                      <w:t> </w:t>
                                    </w:r>
                                  </w:p>
                                  <w:p w14:paraId="453C9388"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Most of these Afghans do not have any identity documents and/or passports so members felt that we should lobby the government to issue Australian travel documents to partner visa applicants/holders. </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br/>
                                      <w:t>This matter is urgent because the Pakistani government is trying to push Afghans in Pakistan back to Afghanistan.</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br/>
                                      <w:t xml:space="preserve">It was resolved at our March meeting that L4R again writes to Immigration Minister Andrew Giles, Foreign Minister Penny </w:t>
                                    </w:r>
                                    <w:proofErr w:type="gramStart"/>
                                    <w:r w:rsidRPr="008540D0">
                                      <w:rPr>
                                        <w:rFonts w:ascii="Arial" w:eastAsia="Times New Roman" w:hAnsi="Arial" w:cs="Arial"/>
                                        <w:b/>
                                        <w:bCs/>
                                        <w:color w:val="202020"/>
                                        <w:kern w:val="36"/>
                                        <w:sz w:val="21"/>
                                        <w:szCs w:val="21"/>
                                        <w14:ligatures w14:val="none"/>
                                      </w:rPr>
                                      <w:t>Wong</w:t>
                                    </w:r>
                                    <w:proofErr w:type="gramEnd"/>
                                    <w:r w:rsidRPr="008540D0">
                                      <w:rPr>
                                        <w:rFonts w:ascii="Arial" w:eastAsia="Times New Roman" w:hAnsi="Arial" w:cs="Arial"/>
                                        <w:b/>
                                        <w:bCs/>
                                        <w:color w:val="202020"/>
                                        <w:kern w:val="36"/>
                                        <w:sz w:val="21"/>
                                        <w:szCs w:val="21"/>
                                        <w14:ligatures w14:val="none"/>
                                      </w:rPr>
                                      <w:t xml:space="preserve"> and this time, to include all Independent MPs.   We will attach relevant documents, highlighting the problems these Afghans experience when trying to leave Pakistan so that they can be united with their families in Australia.</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lastRenderedPageBreak/>
                                      <w:br/>
                                      <w:t>Letters were sent on 26 March last.</w:t>
                                    </w:r>
                                  </w:p>
                                </w:tc>
                              </w:tr>
                            </w:tbl>
                            <w:p w14:paraId="29A77E0A"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lastRenderedPageBreak/>
                                <w:t> </w:t>
                              </w:r>
                            </w:p>
                            <w:p w14:paraId="199B118A"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33"/>
                                  <w:szCs w:val="33"/>
                                  <w14:ligatures w14:val="none"/>
                                </w:rPr>
                                <w:t xml:space="preserve">Court assistance for people seeking </w:t>
                              </w:r>
                              <w:proofErr w:type="gramStart"/>
                              <w:r w:rsidRPr="008540D0">
                                <w:rPr>
                                  <w:rFonts w:ascii="Arial" w:eastAsia="Times New Roman" w:hAnsi="Arial" w:cs="Arial"/>
                                  <w:b/>
                                  <w:bCs/>
                                  <w:color w:val="202020"/>
                                  <w:kern w:val="36"/>
                                  <w:sz w:val="33"/>
                                  <w:szCs w:val="33"/>
                                  <w14:ligatures w14:val="none"/>
                                </w:rPr>
                                <w:t>asylum</w:t>
                              </w:r>
                              <w:proofErr w:type="gramEnd"/>
                            </w:p>
                            <w:p w14:paraId="6CFC8EAE"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At our last meeting, it was resolved that we write to the Federal Attorney-General Mark Dreyfus, proposing a way to alleviate the backlog of asylum seeker matters in the Federal Circuit and Family and Federal Courts.</w:t>
                              </w:r>
                              <w:r w:rsidRPr="008540D0">
                                <w:rPr>
                                  <w:rFonts w:ascii="Arial" w:eastAsia="Times New Roman" w:hAnsi="Arial" w:cs="Arial"/>
                                  <w:b/>
                                  <w:bCs/>
                                  <w:color w:val="202020"/>
                                  <w:kern w:val="36"/>
                                  <w:sz w:val="21"/>
                                  <w:szCs w:val="21"/>
                                  <w14:ligatures w14:val="none"/>
                                </w:rPr>
                                <w:br/>
                                <w:t>People seeking asylum face lengthy delays, waiting to have their protection claims assessed and determined.</w:t>
                              </w:r>
                            </w:p>
                            <w:p w14:paraId="2FFAA837"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t> </w:t>
                              </w:r>
                            </w:p>
                            <w:p w14:paraId="3E141B53"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Labor for Refugees believes the efficiencies we have suggested in our letter, may lead to the reduction of the cost of litigation to the Commonwealth, a decrease in the backlog and waiting times for a hearing and increase access to justice for people seeking asylum.</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br/>
                                <w:t>Our letter to the Attorney-General follows: </w:t>
                              </w:r>
                              <w:hyperlink r:id="rId10" w:tgtFrame="_blank" w:history="1">
                                <w:r w:rsidRPr="008540D0">
                                  <w:rPr>
                                    <w:rFonts w:ascii="Arial" w:eastAsia="Times New Roman" w:hAnsi="Arial" w:cs="Arial"/>
                                    <w:i/>
                                    <w:iCs/>
                                    <w:color w:val="336699"/>
                                    <w:kern w:val="36"/>
                                    <w:sz w:val="21"/>
                                    <w:szCs w:val="21"/>
                                    <w:u w:val="single"/>
                                    <w14:ligatures w14:val="none"/>
                                  </w:rPr>
                                  <w:t>L4RtoAtt-GenCourtAssistforAsylumSeekers31Mar24</w:t>
                                </w:r>
                              </w:hyperlink>
                            </w:p>
                            <w:p w14:paraId="246914B9" w14:textId="77777777" w:rsidR="008540D0" w:rsidRPr="008540D0" w:rsidRDefault="008540D0" w:rsidP="008540D0">
                              <w:pPr>
                                <w:spacing w:after="0" w:line="315" w:lineRule="atLeast"/>
                                <w:rPr>
                                  <w:rFonts w:ascii="Arial" w:eastAsia="Times New Roman" w:hAnsi="Arial" w:cs="Arial"/>
                                  <w:color w:val="505050"/>
                                  <w:kern w:val="0"/>
                                  <w:sz w:val="21"/>
                                  <w:szCs w:val="21"/>
                                  <w14:ligatures w14:val="none"/>
                                </w:rPr>
                              </w:pPr>
                              <w:r w:rsidRPr="008540D0">
                                <w:rPr>
                                  <w:rFonts w:ascii="Arial" w:eastAsia="Times New Roman" w:hAnsi="Arial" w:cs="Arial"/>
                                  <w:color w:val="505050"/>
                                  <w:kern w:val="0"/>
                                  <w:sz w:val="21"/>
                                  <w:szCs w:val="21"/>
                                  <w14:ligatures w14:val="none"/>
                                </w:rPr>
                                <w:t> </w:t>
                              </w:r>
                            </w:p>
                            <w:p w14:paraId="6E4CC15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33"/>
                                  <w:szCs w:val="33"/>
                                  <w14:ligatures w14:val="none"/>
                                </w:rPr>
                                <w:t>NSW Labor Conference - Refugee motion</w:t>
                              </w:r>
                            </w:p>
                            <w:p w14:paraId="11A11E8A"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The NSW Labor Conference takes place on the weekend of the 27 and 28 July 2024.</w:t>
                              </w:r>
                            </w:p>
                            <w:p w14:paraId="6D1D4D0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The L4R NSW/ACT refugee motion, which we have promoted, has been widely circulated by our members among Labor branches.  The deadline for submitting motions to the NSW Conference is COB 15 May 2024.  </w:t>
                              </w:r>
                            </w:p>
                            <w:p w14:paraId="181FF409"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lastRenderedPageBreak/>
                                <w:t>If your ALP branch has not yet met this month, you still have time to ask your branch members to endorse our motion and submit it to the NSW Conference.  The motion follows: </w:t>
                              </w:r>
                              <w:hyperlink r:id="rId11" w:tgtFrame="_blank" w:history="1">
                                <w:r w:rsidRPr="008540D0">
                                  <w:rPr>
                                    <w:rFonts w:ascii="Arial" w:eastAsia="Times New Roman" w:hAnsi="Arial" w:cs="Arial"/>
                                    <w:i/>
                                    <w:iCs/>
                                    <w:color w:val="336699"/>
                                    <w:kern w:val="36"/>
                                    <w:sz w:val="21"/>
                                    <w:szCs w:val="21"/>
                                    <w:u w:val="single"/>
                                    <w14:ligatures w14:val="none"/>
                                  </w:rPr>
                                  <w:t>L4RNSW/ACTrefugeemotionNSWConf2024</w:t>
                                </w:r>
                              </w:hyperlink>
                            </w:p>
                            <w:p w14:paraId="1CE1BAA3"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 </w:t>
                              </w:r>
                            </w:p>
                            <w:p w14:paraId="1AC1CFFD"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33"/>
                                  <w:szCs w:val="33"/>
                                  <w14:ligatures w14:val="none"/>
                                </w:rPr>
                                <w:t>Meeting the NSW Minister for Multiculturalism</w:t>
                              </w: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51"/>
                                  <w:szCs w:val="51"/>
                                  <w14:ligatures w14:val="none"/>
                                </w:rPr>
                                <w:br/>
                              </w:r>
                              <w:r w:rsidRPr="008540D0">
                                <w:rPr>
                                  <w:rFonts w:ascii="Arial" w:eastAsia="Times New Roman" w:hAnsi="Arial" w:cs="Arial"/>
                                  <w:b/>
                                  <w:bCs/>
                                  <w:color w:val="202020"/>
                                  <w:kern w:val="36"/>
                                  <w:sz w:val="21"/>
                                  <w:szCs w:val="21"/>
                                  <w14:ligatures w14:val="none"/>
                                </w:rPr>
                                <w:t xml:space="preserve">Labor for Refugees will meet Multiculturalism Minister Steve </w:t>
                              </w:r>
                              <w:proofErr w:type="spellStart"/>
                              <w:r w:rsidRPr="008540D0">
                                <w:rPr>
                                  <w:rFonts w:ascii="Arial" w:eastAsia="Times New Roman" w:hAnsi="Arial" w:cs="Arial"/>
                                  <w:b/>
                                  <w:bCs/>
                                  <w:color w:val="202020"/>
                                  <w:kern w:val="36"/>
                                  <w:sz w:val="21"/>
                                  <w:szCs w:val="21"/>
                                  <w14:ligatures w14:val="none"/>
                                </w:rPr>
                                <w:t>Kamper's</w:t>
                              </w:r>
                              <w:proofErr w:type="spellEnd"/>
                              <w:r w:rsidRPr="008540D0">
                                <w:rPr>
                                  <w:rFonts w:ascii="Arial" w:eastAsia="Times New Roman" w:hAnsi="Arial" w:cs="Arial"/>
                                  <w:b/>
                                  <w:bCs/>
                                  <w:color w:val="202020"/>
                                  <w:kern w:val="36"/>
                                  <w:sz w:val="21"/>
                                  <w:szCs w:val="21"/>
                                  <w14:ligatures w14:val="none"/>
                                </w:rPr>
                                <w:t xml:space="preserve"> Deputy Chief of Staff, on Wednesday 24 April. We will be discussing our refugee motion for the NSW ALP Conference. However, we are also keen to learn, what has happened since the last state conference two years ago, when our then refugee motion was adopted.  That motion was incorporated into the NSW Labor Platform. It committed to extending a range of services offered to migrants, to include refugees and people seeking asylum.  We would like to establish whether these services have been implemented.</w:t>
                              </w:r>
                              <w:r w:rsidRPr="008540D0">
                                <w:rPr>
                                  <w:rFonts w:ascii="Arial" w:eastAsia="Times New Roman" w:hAnsi="Arial" w:cs="Arial"/>
                                  <w:b/>
                                  <w:bCs/>
                                  <w:color w:val="202020"/>
                                  <w:kern w:val="36"/>
                                  <w:sz w:val="21"/>
                                  <w:szCs w:val="21"/>
                                  <w14:ligatures w14:val="none"/>
                                </w:rPr>
                                <w:br/>
                              </w:r>
                              <w:r w:rsidRPr="008540D0">
                                <w:rPr>
                                  <w:rFonts w:ascii="Arial" w:eastAsia="Times New Roman" w:hAnsi="Arial" w:cs="Arial"/>
                                  <w:b/>
                                  <w:bCs/>
                                  <w:color w:val="202020"/>
                                  <w:kern w:val="36"/>
                                  <w:sz w:val="21"/>
                                  <w:szCs w:val="21"/>
                                  <w14:ligatures w14:val="none"/>
                                </w:rPr>
                                <w:br/>
                                <w:t>We hope you will join us at our meeting next Wednesday.</w:t>
                              </w:r>
                              <w:r w:rsidRPr="008540D0">
                                <w:rPr>
                                  <w:rFonts w:ascii="Arial" w:eastAsia="Times New Roman" w:hAnsi="Arial" w:cs="Arial"/>
                                  <w:b/>
                                  <w:bCs/>
                                  <w:color w:val="202020"/>
                                  <w:kern w:val="36"/>
                                  <w:sz w:val="51"/>
                                  <w:szCs w:val="51"/>
                                  <w14:ligatures w14:val="none"/>
                                </w:rPr>
                                <w:br/>
                                <w:t> </w:t>
                              </w:r>
                            </w:p>
                            <w:tbl>
                              <w:tblPr>
                                <w:tblW w:w="5000" w:type="pct"/>
                                <w:jc w:val="center"/>
                                <w:tblCellMar>
                                  <w:left w:w="0" w:type="dxa"/>
                                  <w:right w:w="0" w:type="dxa"/>
                                </w:tblCellMar>
                                <w:tblLook w:val="04A0" w:firstRow="1" w:lastRow="0" w:firstColumn="1" w:lastColumn="0" w:noHBand="0" w:noVBand="1"/>
                              </w:tblPr>
                              <w:tblGrid>
                                <w:gridCol w:w="8200"/>
                              </w:tblGrid>
                              <w:tr w:rsidR="008540D0" w:rsidRPr="008540D0" w14:paraId="286991DC"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200"/>
                                    </w:tblGrid>
                                    <w:tr w:rsidR="008540D0" w:rsidRPr="008540D0" w14:paraId="4D018057" w14:textId="77777777">
                                      <w:tc>
                                        <w:tcPr>
                                          <w:tcW w:w="0" w:type="auto"/>
                                          <w:vAlign w:val="center"/>
                                          <w:hideMark/>
                                        </w:tcPr>
                                        <w:p w14:paraId="1854EF69"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Regards</w:t>
                                          </w:r>
                                        </w:p>
                                        <w:p w14:paraId="0D714219"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21"/>
                                              <w:szCs w:val="21"/>
                                              <w14:ligatures w14:val="none"/>
                                            </w:rPr>
                                            <w:t xml:space="preserve">Nizza </w:t>
                                          </w:r>
                                          <w:proofErr w:type="spellStart"/>
                                          <w:r w:rsidRPr="008540D0">
                                            <w:rPr>
                                              <w:rFonts w:ascii="Arial" w:eastAsia="Times New Roman" w:hAnsi="Arial" w:cs="Arial"/>
                                              <w:b/>
                                              <w:bCs/>
                                              <w:color w:val="202020"/>
                                              <w:kern w:val="36"/>
                                              <w:sz w:val="21"/>
                                              <w:szCs w:val="21"/>
                                              <w14:ligatures w14:val="none"/>
                                            </w:rPr>
                                            <w:t>Siano</w:t>
                                          </w:r>
                                          <w:proofErr w:type="spellEnd"/>
                                          <w:r w:rsidRPr="008540D0">
                                            <w:rPr>
                                              <w:rFonts w:ascii="Arial" w:eastAsia="Times New Roman" w:hAnsi="Arial" w:cs="Arial"/>
                                              <w:b/>
                                              <w:bCs/>
                                              <w:color w:val="202020"/>
                                              <w:kern w:val="36"/>
                                              <w:sz w:val="21"/>
                                              <w:szCs w:val="21"/>
                                              <w14:ligatures w14:val="none"/>
                                            </w:rPr>
                                            <w:br/>
                                            <w:t>Secretary L4R NSW</w:t>
                                          </w:r>
                                          <w:r w:rsidRPr="008540D0">
                                            <w:rPr>
                                              <w:rFonts w:ascii="Arial" w:eastAsia="Times New Roman" w:hAnsi="Arial" w:cs="Arial"/>
                                              <w:b/>
                                              <w:bCs/>
                                              <w:color w:val="202020"/>
                                              <w:kern w:val="36"/>
                                              <w:sz w:val="21"/>
                                              <w:szCs w:val="21"/>
                                              <w14:ligatures w14:val="none"/>
                                            </w:rPr>
                                            <w:br/>
                                            <w:t>email: </w:t>
                                          </w:r>
                                          <w:hyperlink r:id="rId12" w:tgtFrame="_blank" w:history="1">
                                            <w:r w:rsidRPr="008540D0">
                                              <w:rPr>
                                                <w:rFonts w:ascii="Arial" w:eastAsia="Times New Roman" w:hAnsi="Arial" w:cs="Arial"/>
                                                <w:color w:val="336699"/>
                                                <w:kern w:val="36"/>
                                                <w:sz w:val="21"/>
                                                <w:szCs w:val="21"/>
                                                <w:u w:val="single"/>
                                                <w14:ligatures w14:val="none"/>
                                              </w:rPr>
                                              <w:t> </w:t>
                                            </w:r>
                                          </w:hyperlink>
                                          <w:hyperlink r:id="rId13" w:history="1">
                                            <w:r w:rsidRPr="008540D0">
                                              <w:rPr>
                                                <w:rFonts w:ascii="Arial" w:eastAsia="Times New Roman" w:hAnsi="Arial" w:cs="Arial"/>
                                                <w:i/>
                                                <w:iCs/>
                                                <w:color w:val="336699"/>
                                                <w:kern w:val="36"/>
                                                <w:sz w:val="21"/>
                                                <w:szCs w:val="21"/>
                                                <w:u w:val="single"/>
                                                <w14:ligatures w14:val="none"/>
                                              </w:rPr>
                                              <w:t>contact@labor4refugees.com </w:t>
                                            </w:r>
                                          </w:hyperlink>
                                        </w:p>
                                      </w:tc>
                                    </w:tr>
                                    <w:tr w:rsidR="008540D0" w:rsidRPr="008540D0" w14:paraId="5B668F49" w14:textId="77777777">
                                      <w:tc>
                                        <w:tcPr>
                                          <w:tcW w:w="0" w:type="auto"/>
                                          <w:vAlign w:val="center"/>
                                          <w:hideMark/>
                                        </w:tcPr>
                                        <w:p w14:paraId="4DA5597B"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bl>
                                  <w:p w14:paraId="0893C7ED" w14:textId="77777777" w:rsidR="008540D0" w:rsidRPr="008540D0" w:rsidRDefault="008540D0" w:rsidP="008540D0">
                                    <w:pPr>
                                      <w:spacing w:after="0" w:line="240" w:lineRule="auto"/>
                                      <w:rPr>
                                        <w:rFonts w:ascii="Times New Roman" w:eastAsia="Times New Roman" w:hAnsi="Times New Roman" w:cs="Times New Roman"/>
                                        <w:kern w:val="0"/>
                                        <w14:ligatures w14:val="none"/>
                                      </w:rPr>
                                    </w:pPr>
                                  </w:p>
                                </w:tc>
                              </w:tr>
                              <w:tr w:rsidR="008540D0" w:rsidRPr="008540D0" w14:paraId="20DBFAFD" w14:textId="77777777">
                                <w:trPr>
                                  <w:jc w:val="center"/>
                                </w:trPr>
                                <w:tc>
                                  <w:tcPr>
                                    <w:tcW w:w="0" w:type="auto"/>
                                    <w:vAlign w:val="center"/>
                                    <w:hideMark/>
                                  </w:tcPr>
                                  <w:p w14:paraId="750D78B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bl>
                            <w:p w14:paraId="323889E9"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lastRenderedPageBreak/>
                                <w:t> </w:t>
                              </w:r>
                            </w:p>
                            <w:tbl>
                              <w:tblPr>
                                <w:tblW w:w="7200" w:type="dxa"/>
                                <w:tblCellMar>
                                  <w:left w:w="0" w:type="dxa"/>
                                  <w:right w:w="0" w:type="dxa"/>
                                </w:tblCellMar>
                                <w:tblLook w:val="04A0" w:firstRow="1" w:lastRow="0" w:firstColumn="1" w:lastColumn="0" w:noHBand="0" w:noVBand="1"/>
                              </w:tblPr>
                              <w:tblGrid>
                                <w:gridCol w:w="7200"/>
                              </w:tblGrid>
                              <w:tr w:rsidR="008540D0" w:rsidRPr="008540D0" w14:paraId="759B85E5" w14:textId="77777777">
                                <w:tc>
                                  <w:tcPr>
                                    <w:tcW w:w="0" w:type="auto"/>
                                    <w:vAlign w:val="center"/>
                                    <w:hideMark/>
                                  </w:tcPr>
                                  <w:p w14:paraId="3E0F8CDB"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6581E44B" w14:textId="77777777">
                                <w:tc>
                                  <w:tcPr>
                                    <w:tcW w:w="0" w:type="auto"/>
                                    <w:vAlign w:val="center"/>
                                    <w:hideMark/>
                                  </w:tcPr>
                                  <w:p w14:paraId="6A6CA85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3F83E35F" w14:textId="77777777">
                                <w:tc>
                                  <w:tcPr>
                                    <w:tcW w:w="0" w:type="auto"/>
                                    <w:vAlign w:val="center"/>
                                    <w:hideMark/>
                                  </w:tcPr>
                                  <w:p w14:paraId="43200C47"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15A6CCDC" w14:textId="77777777">
                                <w:tc>
                                  <w:tcPr>
                                    <w:tcW w:w="0" w:type="auto"/>
                                    <w:vAlign w:val="center"/>
                                    <w:hideMark/>
                                  </w:tcPr>
                                  <w:p w14:paraId="41B69CB6"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1A7687ED" w14:textId="77777777">
                                <w:tc>
                                  <w:tcPr>
                                    <w:tcW w:w="0" w:type="auto"/>
                                    <w:vAlign w:val="center"/>
                                    <w:hideMark/>
                                  </w:tcPr>
                                  <w:p w14:paraId="3B0DC620"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2A3A7D26" w14:textId="77777777">
                                <w:tc>
                                  <w:tcPr>
                                    <w:tcW w:w="0" w:type="auto"/>
                                    <w:vAlign w:val="center"/>
                                    <w:hideMark/>
                                  </w:tcPr>
                                  <w:p w14:paraId="504961D1"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46160506" w14:textId="77777777">
                                <w:tc>
                                  <w:tcPr>
                                    <w:tcW w:w="0" w:type="auto"/>
                                    <w:vAlign w:val="center"/>
                                    <w:hideMark/>
                                  </w:tcPr>
                                  <w:p w14:paraId="20DFD5B3"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7F8F8714" w14:textId="77777777">
                                <w:tc>
                                  <w:tcPr>
                                    <w:tcW w:w="0" w:type="auto"/>
                                    <w:vAlign w:val="center"/>
                                    <w:hideMark/>
                                  </w:tcPr>
                                  <w:p w14:paraId="55CB9E94"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r w:rsidR="008540D0" w:rsidRPr="008540D0" w14:paraId="2486AD8D" w14:textId="77777777">
                                <w:tc>
                                  <w:tcPr>
                                    <w:tcW w:w="0" w:type="auto"/>
                                    <w:vAlign w:val="center"/>
                                    <w:hideMark/>
                                  </w:tcPr>
                                  <w:p w14:paraId="403DF903" w14:textId="77777777" w:rsidR="008540D0" w:rsidRPr="008540D0" w:rsidRDefault="008540D0" w:rsidP="008540D0">
                                    <w:pPr>
                                      <w:spacing w:after="150" w:line="510" w:lineRule="atLeast"/>
                                      <w:outlineLvl w:val="0"/>
                                      <w:rPr>
                                        <w:rFonts w:ascii="Arial" w:eastAsia="Times New Roman" w:hAnsi="Arial" w:cs="Arial"/>
                                        <w:b/>
                                        <w:bCs/>
                                        <w:color w:val="202020"/>
                                        <w:kern w:val="36"/>
                                        <w:sz w:val="51"/>
                                        <w:szCs w:val="51"/>
                                        <w14:ligatures w14:val="none"/>
                                      </w:rPr>
                                    </w:pPr>
                                    <w:r w:rsidRPr="008540D0">
                                      <w:rPr>
                                        <w:rFonts w:ascii="Arial" w:eastAsia="Times New Roman" w:hAnsi="Arial" w:cs="Arial"/>
                                        <w:b/>
                                        <w:bCs/>
                                        <w:color w:val="202020"/>
                                        <w:kern w:val="36"/>
                                        <w:sz w:val="51"/>
                                        <w:szCs w:val="51"/>
                                        <w14:ligatures w14:val="none"/>
                                      </w:rPr>
                                      <w:t> </w:t>
                                    </w:r>
                                  </w:p>
                                </w:tc>
                              </w:tr>
                            </w:tbl>
                            <w:p w14:paraId="5DBCBC4F" w14:textId="77777777" w:rsidR="008540D0" w:rsidRPr="008540D0" w:rsidRDefault="008540D0" w:rsidP="008540D0">
                              <w:pPr>
                                <w:spacing w:after="0" w:line="240" w:lineRule="auto"/>
                                <w:rPr>
                                  <w:rFonts w:ascii="Arial" w:eastAsia="Times New Roman" w:hAnsi="Arial" w:cs="Arial"/>
                                  <w:color w:val="505050"/>
                                  <w:kern w:val="0"/>
                                  <w:sz w:val="21"/>
                                  <w:szCs w:val="21"/>
                                  <w14:ligatures w14:val="none"/>
                                </w:rPr>
                              </w:pPr>
                            </w:p>
                          </w:tc>
                        </w:tr>
                      </w:tbl>
                      <w:p w14:paraId="5265BE18" w14:textId="77777777" w:rsidR="008540D0" w:rsidRPr="008540D0" w:rsidRDefault="008540D0" w:rsidP="008540D0">
                        <w:pPr>
                          <w:spacing w:after="0" w:line="240" w:lineRule="auto"/>
                          <w:rPr>
                            <w:rFonts w:ascii="Times New Roman" w:eastAsia="Times New Roman" w:hAnsi="Times New Roman" w:cs="Times New Roman"/>
                            <w:kern w:val="0"/>
                            <w14:ligatures w14:val="none"/>
                          </w:rPr>
                        </w:pPr>
                      </w:p>
                    </w:tc>
                  </w:tr>
                </w:tbl>
                <w:p w14:paraId="75A52FC9" w14:textId="77777777" w:rsidR="008540D0" w:rsidRPr="008540D0" w:rsidRDefault="008540D0" w:rsidP="008540D0">
                  <w:pPr>
                    <w:spacing w:after="0" w:line="240" w:lineRule="auto"/>
                    <w:jc w:val="center"/>
                    <w:rPr>
                      <w:rFonts w:ascii="Times New Roman" w:eastAsia="Times New Roman" w:hAnsi="Times New Roman" w:cs="Times New Roman"/>
                      <w:kern w:val="0"/>
                      <w14:ligatures w14:val="none"/>
                    </w:rPr>
                  </w:pPr>
                </w:p>
              </w:tc>
            </w:tr>
            <w:tr w:rsidR="008540D0" w:rsidRPr="008540D0" w14:paraId="7DA2ED2F" w14:textId="77777777">
              <w:trPr>
                <w:jc w:val="center"/>
              </w:trPr>
              <w:tc>
                <w:tcPr>
                  <w:tcW w:w="0" w:type="auto"/>
                  <w:shd w:val="clear" w:color="auto" w:fill="FFFFFF"/>
                  <w:hideMark/>
                </w:tcPr>
                <w:tbl>
                  <w:tblPr>
                    <w:tblW w:w="9000" w:type="dxa"/>
                    <w:jc w:val="center"/>
                    <w:shd w:val="clear" w:color="auto" w:fill="FFFFFF"/>
                    <w:tblCellMar>
                      <w:top w:w="200" w:type="dxa"/>
                      <w:left w:w="200" w:type="dxa"/>
                      <w:bottom w:w="200" w:type="dxa"/>
                      <w:right w:w="200" w:type="dxa"/>
                    </w:tblCellMar>
                    <w:tblLook w:val="04A0" w:firstRow="1" w:lastRow="0" w:firstColumn="1" w:lastColumn="0" w:noHBand="0" w:noVBand="1"/>
                  </w:tblPr>
                  <w:tblGrid>
                    <w:gridCol w:w="9000"/>
                  </w:tblGrid>
                  <w:tr w:rsidR="008540D0" w:rsidRPr="008540D0" w14:paraId="4CBC4C35" w14:textId="77777777">
                    <w:trPr>
                      <w:jc w:val="center"/>
                    </w:trPr>
                    <w:tc>
                      <w:tcPr>
                        <w:tcW w:w="0" w:type="auto"/>
                        <w:shd w:val="clear" w:color="auto" w:fill="FFFFFF"/>
                        <w:hideMark/>
                      </w:tcPr>
                      <w:tbl>
                        <w:tblPr>
                          <w:tblW w:w="5000" w:type="pct"/>
                          <w:tblCellMar>
                            <w:top w:w="200" w:type="dxa"/>
                            <w:left w:w="200" w:type="dxa"/>
                            <w:bottom w:w="200" w:type="dxa"/>
                            <w:right w:w="200" w:type="dxa"/>
                          </w:tblCellMar>
                          <w:tblLook w:val="04A0" w:firstRow="1" w:lastRow="0" w:firstColumn="1" w:lastColumn="0" w:noHBand="0" w:noVBand="1"/>
                        </w:tblPr>
                        <w:tblGrid>
                          <w:gridCol w:w="5381"/>
                          <w:gridCol w:w="3219"/>
                        </w:tblGrid>
                        <w:tr w:rsidR="008540D0" w:rsidRPr="008540D0" w14:paraId="757841F6" w14:textId="77777777">
                          <w:tc>
                            <w:tcPr>
                              <w:tcW w:w="0" w:type="auto"/>
                              <w:gridSpan w:val="2"/>
                              <w:tcBorders>
                                <w:top w:val="nil"/>
                                <w:left w:val="nil"/>
                                <w:bottom w:val="nil"/>
                                <w:right w:val="nil"/>
                              </w:tcBorders>
                              <w:shd w:val="clear" w:color="auto" w:fill="FAFAFA"/>
                              <w:vAlign w:val="center"/>
                              <w:hideMark/>
                            </w:tcPr>
                            <w:p w14:paraId="432ECCEC" w14:textId="77777777" w:rsidR="008540D0" w:rsidRPr="008540D0" w:rsidRDefault="008540D0" w:rsidP="008540D0">
                              <w:pPr>
                                <w:spacing w:after="0" w:line="225" w:lineRule="atLeast"/>
                                <w:jc w:val="center"/>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lastRenderedPageBreak/>
                                <w:t>| </w:t>
                              </w:r>
                              <w:hyperlink r:id="rId14" w:history="1">
                                <w:r w:rsidRPr="008540D0">
                                  <w:rPr>
                                    <w:rFonts w:ascii="Arial" w:eastAsia="Times New Roman" w:hAnsi="Arial" w:cs="Arial"/>
                                    <w:color w:val="336699"/>
                                    <w:kern w:val="0"/>
                                    <w:sz w:val="18"/>
                                    <w:szCs w:val="18"/>
                                    <w:u w:val="single"/>
                                    <w14:ligatures w14:val="none"/>
                                  </w:rPr>
                                  <w:t>forward to a friend</w:t>
                                </w:r>
                              </w:hyperlink>
                              <w:r w:rsidRPr="008540D0">
                                <w:rPr>
                                  <w:rFonts w:ascii="Arial" w:eastAsia="Times New Roman" w:hAnsi="Arial" w:cs="Arial"/>
                                  <w:color w:val="707070"/>
                                  <w:kern w:val="0"/>
                                  <w:sz w:val="18"/>
                                  <w:szCs w:val="18"/>
                                  <w14:ligatures w14:val="none"/>
                                </w:rPr>
                                <w:t> |</w:t>
                              </w:r>
                            </w:p>
                          </w:tc>
                        </w:tr>
                        <w:tr w:rsidR="008540D0" w:rsidRPr="008540D0" w14:paraId="4E24298A" w14:textId="77777777">
                          <w:tc>
                            <w:tcPr>
                              <w:tcW w:w="5250" w:type="dxa"/>
                              <w:hideMark/>
                            </w:tcPr>
                            <w:p w14:paraId="21877E78"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i/>
                                  <w:iCs/>
                                  <w:color w:val="707070"/>
                                  <w:kern w:val="0"/>
                                  <w:sz w:val="18"/>
                                  <w:szCs w:val="18"/>
                                  <w14:ligatures w14:val="none"/>
                                </w:rPr>
                                <w:t>Copyright © 2024 Labor for Refugees (NSW), All rights reserved.</w:t>
                              </w:r>
                              <w:r w:rsidRPr="008540D0">
                                <w:rPr>
                                  <w:rFonts w:ascii="Arial" w:eastAsia="Times New Roman" w:hAnsi="Arial" w:cs="Arial"/>
                                  <w:color w:val="707070"/>
                                  <w:kern w:val="0"/>
                                  <w:sz w:val="18"/>
                                  <w:szCs w:val="18"/>
                                  <w14:ligatures w14:val="none"/>
                                </w:rPr>
                                <w:br/>
                                <w:t>You are receiving this email because you indicated you wished to be active in L4R.</w:t>
                              </w:r>
                              <w:r w:rsidRPr="008540D0">
                                <w:rPr>
                                  <w:rFonts w:ascii="Arial" w:eastAsia="Times New Roman" w:hAnsi="Arial" w:cs="Arial"/>
                                  <w:color w:val="707070"/>
                                  <w:kern w:val="0"/>
                                  <w:sz w:val="18"/>
                                  <w:szCs w:val="18"/>
                                  <w14:ligatures w14:val="none"/>
                                </w:rPr>
                                <w:br/>
                              </w:r>
                              <w:r w:rsidRPr="008540D0">
                                <w:rPr>
                                  <w:rFonts w:ascii="Arial" w:eastAsia="Times New Roman" w:hAnsi="Arial" w:cs="Arial"/>
                                  <w:b/>
                                  <w:bCs/>
                                  <w:color w:val="707070"/>
                                  <w:kern w:val="0"/>
                                  <w:sz w:val="18"/>
                                  <w:szCs w:val="18"/>
                                  <w14:ligatures w14:val="none"/>
                                </w:rPr>
                                <w:t>Our mailing address is:</w:t>
                              </w:r>
                            </w:p>
                            <w:p w14:paraId="660B7E0F"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t>Labor for Refugees (NSW)</w:t>
                              </w:r>
                            </w:p>
                            <w:p w14:paraId="61EFF5B1"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t>Bellevue Hill</w:t>
                              </w:r>
                            </w:p>
                            <w:p w14:paraId="4DB164E3"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t>Sydney, NSW 2023</w:t>
                              </w:r>
                            </w:p>
                            <w:p w14:paraId="29782D49"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t>Australia</w:t>
                              </w:r>
                            </w:p>
                            <w:p w14:paraId="026E14AD" w14:textId="77777777"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br/>
                              </w:r>
                              <w:hyperlink r:id="rId15" w:history="1">
                                <w:r w:rsidRPr="008540D0">
                                  <w:rPr>
                                    <w:rFonts w:ascii="Arial" w:eastAsia="Times New Roman" w:hAnsi="Arial" w:cs="Arial"/>
                                    <w:color w:val="336699"/>
                                    <w:kern w:val="0"/>
                                    <w:sz w:val="18"/>
                                    <w:szCs w:val="18"/>
                                    <w:u w:val="single"/>
                                    <w14:ligatures w14:val="none"/>
                                  </w:rPr>
                                  <w:t>Add us to your address book</w:t>
                                </w:r>
                              </w:hyperlink>
                            </w:p>
                          </w:tc>
                          <w:tc>
                            <w:tcPr>
                              <w:tcW w:w="2850" w:type="dxa"/>
                              <w:hideMark/>
                            </w:tcPr>
                            <w:p w14:paraId="541BEB71" w14:textId="4C36A1AF" w:rsidR="008540D0" w:rsidRPr="008540D0" w:rsidRDefault="008540D0" w:rsidP="008540D0">
                              <w:pPr>
                                <w:spacing w:after="0" w:line="225" w:lineRule="atLeast"/>
                                <w:rPr>
                                  <w:rFonts w:ascii="Arial" w:eastAsia="Times New Roman" w:hAnsi="Arial" w:cs="Arial"/>
                                  <w:color w:val="707070"/>
                                  <w:kern w:val="0"/>
                                  <w:sz w:val="18"/>
                                  <w:szCs w:val="18"/>
                                  <w14:ligatures w14:val="none"/>
                                </w:rPr>
                              </w:pPr>
                              <w:r w:rsidRPr="008540D0">
                                <w:rPr>
                                  <w:rFonts w:ascii="Arial" w:eastAsia="Times New Roman" w:hAnsi="Arial" w:cs="Arial"/>
                                  <w:noProof/>
                                  <w:color w:val="336699"/>
                                  <w:kern w:val="0"/>
                                  <w:sz w:val="18"/>
                                  <w:szCs w:val="18"/>
                                  <w14:ligatures w14:val="none"/>
                                </w:rPr>
                                <w:drawing>
                                  <wp:inline distT="0" distB="0" distL="0" distR="0" wp14:anchorId="46E4940E" wp14:editId="1F81A8D4">
                                    <wp:extent cx="1737360" cy="673100"/>
                                    <wp:effectExtent l="0" t="0" r="2540" b="0"/>
                                    <wp:docPr id="1072617322" name="Picture 2"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Marketing Powered by Mailchim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360" cy="673100"/>
                                            </a:xfrm>
                                            <a:prstGeom prst="rect">
                                              <a:avLst/>
                                            </a:prstGeom>
                                            <a:noFill/>
                                            <a:ln>
                                              <a:noFill/>
                                            </a:ln>
                                          </pic:spPr>
                                        </pic:pic>
                                      </a:graphicData>
                                    </a:graphic>
                                  </wp:inline>
                                </w:drawing>
                              </w:r>
                            </w:p>
                          </w:tc>
                        </w:tr>
                        <w:tr w:rsidR="008540D0" w:rsidRPr="008540D0" w14:paraId="1646C4C9" w14:textId="77777777">
                          <w:tc>
                            <w:tcPr>
                              <w:tcW w:w="0" w:type="auto"/>
                              <w:gridSpan w:val="2"/>
                              <w:tcBorders>
                                <w:top w:val="nil"/>
                                <w:left w:val="nil"/>
                                <w:bottom w:val="nil"/>
                                <w:right w:val="nil"/>
                              </w:tcBorders>
                              <w:shd w:val="clear" w:color="auto" w:fill="FFFFFF"/>
                              <w:vAlign w:val="center"/>
                              <w:hideMark/>
                            </w:tcPr>
                            <w:p w14:paraId="5C5A7BA8" w14:textId="77777777" w:rsidR="008540D0" w:rsidRPr="008540D0" w:rsidRDefault="008540D0" w:rsidP="008540D0">
                              <w:pPr>
                                <w:spacing w:after="0" w:line="225" w:lineRule="atLeast"/>
                                <w:jc w:val="center"/>
                                <w:rPr>
                                  <w:rFonts w:ascii="Arial" w:eastAsia="Times New Roman" w:hAnsi="Arial" w:cs="Arial"/>
                                  <w:color w:val="707070"/>
                                  <w:kern w:val="0"/>
                                  <w:sz w:val="18"/>
                                  <w:szCs w:val="18"/>
                                  <w14:ligatures w14:val="none"/>
                                </w:rPr>
                              </w:pPr>
                              <w:r w:rsidRPr="008540D0">
                                <w:rPr>
                                  <w:rFonts w:ascii="Arial" w:eastAsia="Times New Roman" w:hAnsi="Arial" w:cs="Arial"/>
                                  <w:color w:val="707070"/>
                                  <w:kern w:val="0"/>
                                  <w:sz w:val="18"/>
                                  <w:szCs w:val="18"/>
                                  <w14:ligatures w14:val="none"/>
                                </w:rPr>
                                <w:t> </w:t>
                              </w:r>
                              <w:hyperlink r:id="rId18" w:history="1">
                                <w:r w:rsidRPr="008540D0">
                                  <w:rPr>
                                    <w:rFonts w:ascii="Arial" w:eastAsia="Times New Roman" w:hAnsi="Arial" w:cs="Arial"/>
                                    <w:color w:val="336699"/>
                                    <w:kern w:val="0"/>
                                    <w:sz w:val="18"/>
                                    <w:szCs w:val="18"/>
                                    <w:u w:val="single"/>
                                    <w14:ligatures w14:val="none"/>
                                  </w:rPr>
                                  <w:t>unsubscribe from this list</w:t>
                                </w:r>
                              </w:hyperlink>
                              <w:r w:rsidRPr="008540D0">
                                <w:rPr>
                                  <w:rFonts w:ascii="Arial" w:eastAsia="Times New Roman" w:hAnsi="Arial" w:cs="Arial"/>
                                  <w:color w:val="707070"/>
                                  <w:kern w:val="0"/>
                                  <w:sz w:val="18"/>
                                  <w:szCs w:val="18"/>
                                  <w14:ligatures w14:val="none"/>
                                </w:rPr>
                                <w:t> | </w:t>
                              </w:r>
                              <w:hyperlink r:id="rId19" w:history="1">
                                <w:r w:rsidRPr="008540D0">
                                  <w:rPr>
                                    <w:rFonts w:ascii="Arial" w:eastAsia="Times New Roman" w:hAnsi="Arial" w:cs="Arial"/>
                                    <w:color w:val="336699"/>
                                    <w:kern w:val="0"/>
                                    <w:sz w:val="18"/>
                                    <w:szCs w:val="18"/>
                                    <w:u w:val="single"/>
                                    <w14:ligatures w14:val="none"/>
                                  </w:rPr>
                                  <w:t>update subscription preferences</w:t>
                                </w:r>
                              </w:hyperlink>
                              <w:r w:rsidRPr="008540D0">
                                <w:rPr>
                                  <w:rFonts w:ascii="Arial" w:eastAsia="Times New Roman" w:hAnsi="Arial" w:cs="Arial"/>
                                  <w:color w:val="707070"/>
                                  <w:kern w:val="0"/>
                                  <w:sz w:val="18"/>
                                  <w:szCs w:val="18"/>
                                  <w14:ligatures w14:val="none"/>
                                </w:rPr>
                                <w:t> </w:t>
                              </w:r>
                            </w:p>
                          </w:tc>
                        </w:tr>
                      </w:tbl>
                      <w:p w14:paraId="33F803F3" w14:textId="77777777" w:rsidR="008540D0" w:rsidRPr="008540D0" w:rsidRDefault="008540D0" w:rsidP="008540D0">
                        <w:pPr>
                          <w:spacing w:after="0" w:line="240" w:lineRule="auto"/>
                          <w:rPr>
                            <w:rFonts w:ascii="Times New Roman" w:eastAsia="Times New Roman" w:hAnsi="Times New Roman" w:cs="Times New Roman"/>
                            <w:kern w:val="0"/>
                            <w14:ligatures w14:val="none"/>
                          </w:rPr>
                        </w:pPr>
                      </w:p>
                    </w:tc>
                  </w:tr>
                </w:tbl>
                <w:p w14:paraId="6EC4594E" w14:textId="77777777" w:rsidR="008540D0" w:rsidRPr="008540D0" w:rsidRDefault="008540D0" w:rsidP="008540D0">
                  <w:pPr>
                    <w:spacing w:after="0" w:line="240" w:lineRule="auto"/>
                    <w:jc w:val="center"/>
                    <w:rPr>
                      <w:rFonts w:ascii="Times New Roman" w:eastAsia="Times New Roman" w:hAnsi="Times New Roman" w:cs="Times New Roman"/>
                      <w:kern w:val="0"/>
                      <w14:ligatures w14:val="none"/>
                    </w:rPr>
                  </w:pPr>
                </w:p>
              </w:tc>
            </w:tr>
          </w:tbl>
          <w:p w14:paraId="6E721AFC" w14:textId="77777777" w:rsidR="008540D0" w:rsidRPr="008540D0" w:rsidRDefault="008540D0" w:rsidP="008540D0">
            <w:pPr>
              <w:spacing w:after="0" w:line="240" w:lineRule="auto"/>
              <w:jc w:val="center"/>
              <w:rPr>
                <w:rFonts w:ascii="Times New Roman" w:eastAsia="Times New Roman" w:hAnsi="Times New Roman" w:cs="Times New Roman"/>
                <w:kern w:val="0"/>
                <w14:ligatures w14:val="none"/>
              </w:rPr>
            </w:pPr>
          </w:p>
        </w:tc>
      </w:tr>
    </w:tbl>
    <w:p w14:paraId="4362AB7F" w14:textId="0CE250D4" w:rsidR="00000C2D" w:rsidRDefault="008540D0">
      <w:r w:rsidRPr="008540D0">
        <w:rPr>
          <w:rFonts w:ascii="Times New Roman" w:eastAsia="Times New Roman" w:hAnsi="Times New Roman" w:cs="Times New Roman"/>
          <w:kern w:val="0"/>
          <w14:ligatures w14:val="none"/>
        </w:rPr>
        <w:lastRenderedPageBreak/>
        <w:fldChar w:fldCharType="begin"/>
      </w:r>
      <w:r w:rsidRPr="008540D0">
        <w:rPr>
          <w:rFonts w:ascii="Times New Roman" w:eastAsia="Times New Roman" w:hAnsi="Times New Roman" w:cs="Times New Roman"/>
          <w:kern w:val="0"/>
          <w14:ligatures w14:val="none"/>
        </w:rPr>
        <w:instrText xml:space="preserve"> INCLUDEPICTURE "/Users/cath/Library/Group Containers/UBF8T346G9.ms/WebArchiveCopyPasteTempFiles/com.microsoft.Word/open.php?u=09c48b6cba9909c3558998ce0&amp;id=dd88d57fe6&amp;e=ba8211a97d" \* MERGEFORMATINET </w:instrText>
      </w:r>
      <w:r w:rsidRPr="008540D0">
        <w:rPr>
          <w:rFonts w:ascii="Times New Roman" w:eastAsia="Times New Roman" w:hAnsi="Times New Roman" w:cs="Times New Roman"/>
          <w:kern w:val="0"/>
          <w14:ligatures w14:val="none"/>
        </w:rPr>
        <w:fldChar w:fldCharType="separate"/>
      </w:r>
      <w:r w:rsidRPr="008540D0">
        <w:rPr>
          <w:rFonts w:ascii="Times New Roman" w:eastAsia="Times New Roman" w:hAnsi="Times New Roman" w:cs="Times New Roman"/>
          <w:noProof/>
          <w:kern w:val="0"/>
          <w14:ligatures w14:val="none"/>
        </w:rPr>
        <w:drawing>
          <wp:inline distT="0" distB="0" distL="0" distR="0" wp14:anchorId="4A10BCD8" wp14:editId="504F4A4D">
            <wp:extent cx="16510" cy="16510"/>
            <wp:effectExtent l="0" t="0" r="0" b="0"/>
            <wp:docPr id="70235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8540D0">
        <w:rPr>
          <w:rFonts w:ascii="Times New Roman" w:eastAsia="Times New Roman" w:hAnsi="Times New Roman" w:cs="Times New Roman"/>
          <w:kern w:val="0"/>
          <w14:ligatures w14:val="none"/>
        </w:rPr>
        <w:fldChar w:fldCharType="end"/>
      </w:r>
    </w:p>
    <w:sectPr w:rsidR="00000C2D" w:rsidSect="009045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0"/>
    <w:rsid w:val="00000C2D"/>
    <w:rsid w:val="003D2DB1"/>
    <w:rsid w:val="00551460"/>
    <w:rsid w:val="008540D0"/>
    <w:rsid w:val="008A4D84"/>
    <w:rsid w:val="00904557"/>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D5E7DA"/>
  <w15:chartTrackingRefBased/>
  <w15:docId w15:val="{D1BC4D8D-93A3-6249-89AD-99659B5D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0D0"/>
    <w:rPr>
      <w:rFonts w:eastAsiaTheme="majorEastAsia" w:cstheme="majorBidi"/>
      <w:color w:val="272727" w:themeColor="text1" w:themeTint="D8"/>
    </w:rPr>
  </w:style>
  <w:style w:type="paragraph" w:styleId="Title">
    <w:name w:val="Title"/>
    <w:basedOn w:val="Normal"/>
    <w:next w:val="Normal"/>
    <w:link w:val="TitleChar"/>
    <w:uiPriority w:val="10"/>
    <w:qFormat/>
    <w:rsid w:val="00854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0D0"/>
    <w:pPr>
      <w:spacing w:before="160"/>
      <w:jc w:val="center"/>
    </w:pPr>
    <w:rPr>
      <w:i/>
      <w:iCs/>
      <w:color w:val="404040" w:themeColor="text1" w:themeTint="BF"/>
    </w:rPr>
  </w:style>
  <w:style w:type="character" w:customStyle="1" w:styleId="QuoteChar">
    <w:name w:val="Quote Char"/>
    <w:basedOn w:val="DefaultParagraphFont"/>
    <w:link w:val="Quote"/>
    <w:uiPriority w:val="29"/>
    <w:rsid w:val="008540D0"/>
    <w:rPr>
      <w:i/>
      <w:iCs/>
      <w:color w:val="404040" w:themeColor="text1" w:themeTint="BF"/>
    </w:rPr>
  </w:style>
  <w:style w:type="paragraph" w:styleId="ListParagraph">
    <w:name w:val="List Paragraph"/>
    <w:basedOn w:val="Normal"/>
    <w:uiPriority w:val="34"/>
    <w:qFormat/>
    <w:rsid w:val="008540D0"/>
    <w:pPr>
      <w:ind w:left="720"/>
      <w:contextualSpacing/>
    </w:pPr>
  </w:style>
  <w:style w:type="character" w:styleId="IntenseEmphasis">
    <w:name w:val="Intense Emphasis"/>
    <w:basedOn w:val="DefaultParagraphFont"/>
    <w:uiPriority w:val="21"/>
    <w:qFormat/>
    <w:rsid w:val="008540D0"/>
    <w:rPr>
      <w:i/>
      <w:iCs/>
      <w:color w:val="0F4761" w:themeColor="accent1" w:themeShade="BF"/>
    </w:rPr>
  </w:style>
  <w:style w:type="paragraph" w:styleId="IntenseQuote">
    <w:name w:val="Intense Quote"/>
    <w:basedOn w:val="Normal"/>
    <w:next w:val="Normal"/>
    <w:link w:val="IntenseQuoteChar"/>
    <w:uiPriority w:val="30"/>
    <w:qFormat/>
    <w:rsid w:val="00854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0D0"/>
    <w:rPr>
      <w:i/>
      <w:iCs/>
      <w:color w:val="0F4761" w:themeColor="accent1" w:themeShade="BF"/>
    </w:rPr>
  </w:style>
  <w:style w:type="character" w:styleId="IntenseReference">
    <w:name w:val="Intense Reference"/>
    <w:basedOn w:val="DefaultParagraphFont"/>
    <w:uiPriority w:val="32"/>
    <w:qFormat/>
    <w:rsid w:val="008540D0"/>
    <w:rPr>
      <w:b/>
      <w:bCs/>
      <w:smallCaps/>
      <w:color w:val="0F4761" w:themeColor="accent1" w:themeShade="BF"/>
      <w:spacing w:val="5"/>
    </w:rPr>
  </w:style>
  <w:style w:type="character" w:styleId="Hyperlink">
    <w:name w:val="Hyperlink"/>
    <w:basedOn w:val="DefaultParagraphFont"/>
    <w:uiPriority w:val="99"/>
    <w:semiHidden/>
    <w:unhideWhenUsed/>
    <w:rsid w:val="008540D0"/>
    <w:rPr>
      <w:color w:val="0000FF"/>
      <w:u w:val="single"/>
    </w:rPr>
  </w:style>
  <w:style w:type="character" w:styleId="Strong">
    <w:name w:val="Strong"/>
    <w:basedOn w:val="DefaultParagraphFont"/>
    <w:uiPriority w:val="22"/>
    <w:qFormat/>
    <w:rsid w:val="008540D0"/>
    <w:rPr>
      <w:b/>
      <w:bCs/>
    </w:rPr>
  </w:style>
  <w:style w:type="character" w:customStyle="1" w:styleId="apple-converted-space">
    <w:name w:val="apple-converted-space"/>
    <w:basedOn w:val="DefaultParagraphFont"/>
    <w:rsid w:val="008540D0"/>
  </w:style>
  <w:style w:type="character" w:styleId="Emphasis">
    <w:name w:val="Emphasis"/>
    <w:basedOn w:val="DefaultParagraphFont"/>
    <w:uiPriority w:val="20"/>
    <w:qFormat/>
    <w:rsid w:val="008540D0"/>
    <w:rPr>
      <w:i/>
      <w:iCs/>
    </w:rPr>
  </w:style>
  <w:style w:type="character" w:customStyle="1" w:styleId="org">
    <w:name w:val="org"/>
    <w:basedOn w:val="DefaultParagraphFont"/>
    <w:rsid w:val="008540D0"/>
  </w:style>
  <w:style w:type="character" w:customStyle="1" w:styleId="locality">
    <w:name w:val="locality"/>
    <w:basedOn w:val="DefaultParagraphFont"/>
    <w:rsid w:val="008540D0"/>
  </w:style>
  <w:style w:type="character" w:customStyle="1" w:styleId="region">
    <w:name w:val="region"/>
    <w:basedOn w:val="DefaultParagraphFont"/>
    <w:rsid w:val="008540D0"/>
  </w:style>
  <w:style w:type="character" w:customStyle="1" w:styleId="postal-code">
    <w:name w:val="postal-code"/>
    <w:basedOn w:val="DefaultParagraphFont"/>
    <w:rsid w:val="0085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3631">
      <w:bodyDiv w:val="1"/>
      <w:marLeft w:val="0"/>
      <w:marRight w:val="0"/>
      <w:marTop w:val="0"/>
      <w:marBottom w:val="0"/>
      <w:divBdr>
        <w:top w:val="none" w:sz="0" w:space="0" w:color="auto"/>
        <w:left w:val="none" w:sz="0" w:space="0" w:color="auto"/>
        <w:bottom w:val="none" w:sz="0" w:space="0" w:color="auto"/>
        <w:right w:val="none" w:sz="0" w:space="0" w:color="auto"/>
      </w:divBdr>
      <w:divsChild>
        <w:div w:id="42288458">
          <w:marLeft w:val="0"/>
          <w:marRight w:val="0"/>
          <w:marTop w:val="0"/>
          <w:marBottom w:val="0"/>
          <w:divBdr>
            <w:top w:val="none" w:sz="0" w:space="0" w:color="auto"/>
            <w:left w:val="none" w:sz="0" w:space="0" w:color="auto"/>
            <w:bottom w:val="none" w:sz="0" w:space="0" w:color="auto"/>
            <w:right w:val="none" w:sz="0" w:space="0" w:color="auto"/>
          </w:divBdr>
        </w:div>
        <w:div w:id="1246374567">
          <w:marLeft w:val="0"/>
          <w:marRight w:val="0"/>
          <w:marTop w:val="0"/>
          <w:marBottom w:val="0"/>
          <w:divBdr>
            <w:top w:val="none" w:sz="0" w:space="0" w:color="auto"/>
            <w:left w:val="none" w:sz="0" w:space="0" w:color="auto"/>
            <w:bottom w:val="none" w:sz="0" w:space="0" w:color="auto"/>
            <w:right w:val="none" w:sz="0" w:space="0" w:color="auto"/>
          </w:divBdr>
        </w:div>
        <w:div w:id="1516192730">
          <w:marLeft w:val="0"/>
          <w:marRight w:val="0"/>
          <w:marTop w:val="0"/>
          <w:marBottom w:val="0"/>
          <w:divBdr>
            <w:top w:val="none" w:sz="0" w:space="0" w:color="auto"/>
            <w:left w:val="none" w:sz="0" w:space="0" w:color="auto"/>
            <w:bottom w:val="none" w:sz="0" w:space="0" w:color="auto"/>
            <w:right w:val="none" w:sz="0" w:space="0" w:color="auto"/>
          </w:divBdr>
        </w:div>
        <w:div w:id="681930039">
          <w:marLeft w:val="0"/>
          <w:marRight w:val="0"/>
          <w:marTop w:val="0"/>
          <w:marBottom w:val="0"/>
          <w:divBdr>
            <w:top w:val="none" w:sz="0" w:space="0" w:color="auto"/>
            <w:left w:val="none" w:sz="0" w:space="0" w:color="auto"/>
            <w:bottom w:val="none" w:sz="0" w:space="0" w:color="auto"/>
            <w:right w:val="none" w:sz="0" w:space="0" w:color="auto"/>
          </w:divBdr>
        </w:div>
        <w:div w:id="2028022010">
          <w:marLeft w:val="0"/>
          <w:marRight w:val="0"/>
          <w:marTop w:val="0"/>
          <w:marBottom w:val="0"/>
          <w:divBdr>
            <w:top w:val="none" w:sz="0" w:space="0" w:color="auto"/>
            <w:left w:val="none" w:sz="0" w:space="0" w:color="auto"/>
            <w:bottom w:val="none" w:sz="0" w:space="0" w:color="auto"/>
            <w:right w:val="none" w:sz="0" w:space="0" w:color="auto"/>
          </w:divBdr>
        </w:div>
        <w:div w:id="205914890">
          <w:marLeft w:val="0"/>
          <w:marRight w:val="0"/>
          <w:marTop w:val="0"/>
          <w:marBottom w:val="0"/>
          <w:divBdr>
            <w:top w:val="none" w:sz="0" w:space="0" w:color="auto"/>
            <w:left w:val="none" w:sz="0" w:space="0" w:color="auto"/>
            <w:bottom w:val="none" w:sz="0" w:space="0" w:color="auto"/>
            <w:right w:val="none" w:sz="0" w:space="0" w:color="auto"/>
          </w:divBdr>
        </w:div>
        <w:div w:id="606736346">
          <w:marLeft w:val="0"/>
          <w:marRight w:val="0"/>
          <w:marTop w:val="0"/>
          <w:marBottom w:val="0"/>
          <w:divBdr>
            <w:top w:val="none" w:sz="0" w:space="0" w:color="auto"/>
            <w:left w:val="none" w:sz="0" w:space="0" w:color="auto"/>
            <w:bottom w:val="none" w:sz="0" w:space="0" w:color="auto"/>
            <w:right w:val="none" w:sz="0" w:space="0" w:color="auto"/>
          </w:divBdr>
        </w:div>
        <w:div w:id="1160847961">
          <w:marLeft w:val="0"/>
          <w:marRight w:val="0"/>
          <w:marTop w:val="0"/>
          <w:marBottom w:val="0"/>
          <w:divBdr>
            <w:top w:val="none" w:sz="0" w:space="0" w:color="auto"/>
            <w:left w:val="none" w:sz="0" w:space="0" w:color="auto"/>
            <w:bottom w:val="none" w:sz="0" w:space="0" w:color="auto"/>
            <w:right w:val="none" w:sz="0" w:space="0" w:color="auto"/>
          </w:divBdr>
          <w:divsChild>
            <w:div w:id="679502710">
              <w:marLeft w:val="0"/>
              <w:marRight w:val="0"/>
              <w:marTop w:val="0"/>
              <w:marBottom w:val="0"/>
              <w:divBdr>
                <w:top w:val="none" w:sz="0" w:space="0" w:color="auto"/>
                <w:left w:val="none" w:sz="0" w:space="0" w:color="auto"/>
                <w:bottom w:val="none" w:sz="0" w:space="0" w:color="auto"/>
                <w:right w:val="none" w:sz="0" w:space="0" w:color="auto"/>
              </w:divBdr>
            </w:div>
            <w:div w:id="1587152986">
              <w:marLeft w:val="0"/>
              <w:marRight w:val="0"/>
              <w:marTop w:val="0"/>
              <w:marBottom w:val="0"/>
              <w:divBdr>
                <w:top w:val="none" w:sz="0" w:space="0" w:color="auto"/>
                <w:left w:val="none" w:sz="0" w:space="0" w:color="auto"/>
                <w:bottom w:val="none" w:sz="0" w:space="0" w:color="auto"/>
                <w:right w:val="none" w:sz="0" w:space="0" w:color="auto"/>
              </w:divBdr>
            </w:div>
            <w:div w:id="2039506623">
              <w:marLeft w:val="0"/>
              <w:marRight w:val="0"/>
              <w:marTop w:val="0"/>
              <w:marBottom w:val="0"/>
              <w:divBdr>
                <w:top w:val="none" w:sz="0" w:space="0" w:color="auto"/>
                <w:left w:val="none" w:sz="0" w:space="0" w:color="auto"/>
                <w:bottom w:val="none" w:sz="0" w:space="0" w:color="auto"/>
                <w:right w:val="none" w:sz="0" w:space="0" w:color="auto"/>
              </w:divBdr>
            </w:div>
            <w:div w:id="1216432542">
              <w:marLeft w:val="0"/>
              <w:marRight w:val="0"/>
              <w:marTop w:val="0"/>
              <w:marBottom w:val="0"/>
              <w:divBdr>
                <w:top w:val="none" w:sz="0" w:space="0" w:color="auto"/>
                <w:left w:val="none" w:sz="0" w:space="0" w:color="auto"/>
                <w:bottom w:val="none" w:sz="0" w:space="0" w:color="auto"/>
                <w:right w:val="none" w:sz="0" w:space="0" w:color="auto"/>
              </w:divBdr>
            </w:div>
          </w:divsChild>
        </w:div>
        <w:div w:id="939678998">
          <w:marLeft w:val="0"/>
          <w:marRight w:val="0"/>
          <w:marTop w:val="0"/>
          <w:marBottom w:val="0"/>
          <w:divBdr>
            <w:top w:val="none" w:sz="0" w:space="0" w:color="auto"/>
            <w:left w:val="none" w:sz="0" w:space="0" w:color="auto"/>
            <w:bottom w:val="none" w:sz="0" w:space="0" w:color="auto"/>
            <w:right w:val="none" w:sz="0" w:space="0" w:color="auto"/>
          </w:divBdr>
        </w:div>
        <w:div w:id="1115490964">
          <w:marLeft w:val="0"/>
          <w:marRight w:val="0"/>
          <w:marTop w:val="0"/>
          <w:marBottom w:val="0"/>
          <w:divBdr>
            <w:top w:val="none" w:sz="0" w:space="0" w:color="auto"/>
            <w:left w:val="none" w:sz="0" w:space="0" w:color="auto"/>
            <w:bottom w:val="none" w:sz="0" w:space="0" w:color="auto"/>
            <w:right w:val="none" w:sz="0" w:space="0" w:color="auto"/>
          </w:divBdr>
        </w:div>
        <w:div w:id="1694378781">
          <w:marLeft w:val="0"/>
          <w:marRight w:val="0"/>
          <w:marTop w:val="0"/>
          <w:marBottom w:val="0"/>
          <w:divBdr>
            <w:top w:val="none" w:sz="0" w:space="0" w:color="auto"/>
            <w:left w:val="none" w:sz="0" w:space="0" w:color="auto"/>
            <w:bottom w:val="none" w:sz="0" w:space="0" w:color="auto"/>
            <w:right w:val="none" w:sz="0" w:space="0" w:color="auto"/>
          </w:divBdr>
        </w:div>
      </w:divsChild>
    </w:div>
    <w:div w:id="12636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7ff34a12f0&amp;e=ba8211a97d" TargetMode="External"/><Relationship Id="rId13" Type="http://schemas.openxmlformats.org/officeDocument/2006/relationships/hyperlink" Target="mailto:contact@labor4refugees.com" TargetMode="External"/><Relationship Id="rId18" Type="http://schemas.openxmlformats.org/officeDocument/2006/relationships/hyperlink" Target="https://facebook.us7.list-manage.com/unsubscribe?u=09c48b6cba9909c3558998ce0&amp;id=3bbacc05ef&amp;t=b&amp;e=ba8211a97d&amp;c=dd88d57fe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acebook.us7.list-manage.com/track/click?u=09c48b6cba9909c3558998ce0&amp;id=c889aa4580&amp;e=ba8211a97d" TargetMode="External"/><Relationship Id="rId12" Type="http://schemas.openxmlformats.org/officeDocument/2006/relationships/hyperlink" Target="mailto:contact@labor4refugees.com"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login.mailchimp.com/signup/email-referral/?aid=09c48b6cba9909c3558998ce0" TargetMode="External"/><Relationship Id="rId20" Type="http://schemas.openxmlformats.org/officeDocument/2006/relationships/image" Target="media/image3.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e36288c8d2&amp;e=ba8211a97d" TargetMode="External"/><Relationship Id="rId5" Type="http://schemas.openxmlformats.org/officeDocument/2006/relationships/hyperlink" Target="https://facebook.us7.list-manage.com/track/click?u=09c48b6cba9909c3558998ce0&amp;id=11ca43df14&amp;e=ba8211a97d" TargetMode="External"/><Relationship Id="rId15" Type="http://schemas.openxmlformats.org/officeDocument/2006/relationships/hyperlink" Target="https://facebook.us7.list-manage.com/vcard?u=09c48b6cba9909c3558998ce0&amp;id=3bbacc05ef" TargetMode="External"/><Relationship Id="rId10" Type="http://schemas.openxmlformats.org/officeDocument/2006/relationships/hyperlink" Target="https://facebook.us7.list-manage.com/track/click?u=09c48b6cba9909c3558998ce0&amp;id=697dbb2f13&amp;e=ba8211a97d" TargetMode="External"/><Relationship Id="rId19" Type="http://schemas.openxmlformats.org/officeDocument/2006/relationships/hyperlink" Target="https://facebook.us7.list-manage.com/profile?u=09c48b6cba9909c3558998ce0&amp;id=3bbacc05ef&amp;e=ba8211a97d&amp;c=dd88d57fe6" TargetMode="External"/><Relationship Id="rId4" Type="http://schemas.openxmlformats.org/officeDocument/2006/relationships/hyperlink" Target="https://mailchi.mp/8a610b9e30fa/deportation-bill-controversy?e=ba8211a97d" TargetMode="External"/><Relationship Id="rId9" Type="http://schemas.openxmlformats.org/officeDocument/2006/relationships/hyperlink" Target="https://facebook.us7.list-manage.com/track/click?u=09c48b6cba9909c3558998ce0&amp;id=df162b295b&amp;e=ba8211a97d" TargetMode="External"/><Relationship Id="rId14" Type="http://schemas.openxmlformats.org/officeDocument/2006/relationships/hyperlink" Target="https://us7.forward-to-friend.com/forward?u=09c48b6cba9909c3558998ce0&amp;id=dd88d57fe6&amp;e=ba8211a9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2024-04-19T07:46:00Z</dcterms:created>
  <dcterms:modified xsi:type="dcterms:W3CDTF">2024-04-19T07:49:00Z</dcterms:modified>
</cp:coreProperties>
</file>